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DC" w:rsidRPr="000D3DDC" w:rsidRDefault="000D3DDC" w:rsidP="000D3DDC">
      <w:pPr>
        <w:spacing w:before="600" w:after="0" w:line="420" w:lineRule="atLeast"/>
        <w:jc w:val="both"/>
        <w:outlineLvl w:val="3"/>
        <w:rPr>
          <w:rFonts w:ascii="Times New Roman" w:eastAsia="Times New Roman" w:hAnsi="Times New Roman" w:cs="Times New Roman"/>
          <w:b/>
          <w:color w:val="2C343F"/>
          <w:spacing w:val="-5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b/>
          <w:color w:val="2C343F"/>
          <w:spacing w:val="-5"/>
          <w:sz w:val="28"/>
          <w:szCs w:val="28"/>
          <w:lang w:eastAsia="ru-RU"/>
        </w:rPr>
        <w:t>Что такое адаптивный спорт</w:t>
      </w:r>
    </w:p>
    <w:p w:rsidR="000D3DDC" w:rsidRPr="000D3DDC" w:rsidRDefault="000D3DDC" w:rsidP="000D3DD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Адаптивный спорт — это спортивные дисциплины, правила, оборудование или условия проведения которых адаптированы под возможности участников.</w:t>
      </w:r>
    </w:p>
    <w:p w:rsidR="000D3DDC" w:rsidRPr="000D3DDC" w:rsidRDefault="000D3DDC" w:rsidP="000D3DD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Его главная цель — сделать занятия спортом доступными для людей с различными нарушениями зрения, слуха, опорно-двигательного аппарата, интеллектуальными особенностями и другими состояниями здоровья.</w:t>
      </w:r>
    </w:p>
    <w:p w:rsidR="000D3DDC" w:rsidRPr="000D3DDC" w:rsidRDefault="000D3DDC" w:rsidP="000D3DD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При этом адаптивный спорт — это не отдельный вид физической активности, а целое направление. Многие привычные дисциплины существуют в адаптированном формате.</w:t>
      </w:r>
    </w:p>
    <w:p w:rsidR="000D3DDC" w:rsidRPr="000D3DDC" w:rsidRDefault="000D3DDC" w:rsidP="000D3DDC">
      <w:pPr>
        <w:spacing w:before="600" w:after="0" w:line="420" w:lineRule="atLeast"/>
        <w:jc w:val="both"/>
        <w:outlineLvl w:val="3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Каким бывает адаптивный спорт</w:t>
      </w:r>
    </w:p>
    <w:p w:rsidR="000D3DDC" w:rsidRPr="000D3DDC" w:rsidRDefault="000D3DDC" w:rsidP="000D3DD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Сегодня люди с инвалидностью могут заниматься десятками видов спорта. Среди них:</w:t>
      </w:r>
    </w:p>
    <w:p w:rsidR="000D3DDC" w:rsidRPr="000D3DDC" w:rsidRDefault="000D3DDC" w:rsidP="000D3DDC">
      <w:pPr>
        <w:numPr>
          <w:ilvl w:val="0"/>
          <w:numId w:val="1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плавание;</w:t>
      </w:r>
    </w:p>
    <w:p w:rsidR="000D3DDC" w:rsidRPr="000D3DDC" w:rsidRDefault="000D3DDC" w:rsidP="000D3DDC">
      <w:pPr>
        <w:numPr>
          <w:ilvl w:val="0"/>
          <w:numId w:val="1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лёгкая атлетика;</w:t>
      </w:r>
    </w:p>
    <w:p w:rsidR="000D3DDC" w:rsidRPr="000D3DDC" w:rsidRDefault="000D3DDC" w:rsidP="000D3DDC">
      <w:pPr>
        <w:numPr>
          <w:ilvl w:val="0"/>
          <w:numId w:val="1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лыжный спорт;</w:t>
      </w:r>
      <w:bookmarkStart w:id="0" w:name="_GoBack"/>
      <w:bookmarkEnd w:id="0"/>
    </w:p>
    <w:p w:rsidR="000D3DDC" w:rsidRPr="000D3DDC" w:rsidRDefault="000D3DDC" w:rsidP="000D3DDC">
      <w:pPr>
        <w:numPr>
          <w:ilvl w:val="0"/>
          <w:numId w:val="1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биатлон;</w:t>
      </w:r>
    </w:p>
    <w:p w:rsidR="000D3DDC" w:rsidRPr="000D3DDC" w:rsidRDefault="000D3DDC" w:rsidP="000D3DDC">
      <w:pPr>
        <w:numPr>
          <w:ilvl w:val="0"/>
          <w:numId w:val="1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теннис;</w:t>
      </w:r>
    </w:p>
    <w:p w:rsidR="000D3DDC" w:rsidRPr="000D3DDC" w:rsidRDefault="000D3DDC" w:rsidP="000D3DDC">
      <w:pPr>
        <w:numPr>
          <w:ilvl w:val="0"/>
          <w:numId w:val="1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фехтование на колясках;</w:t>
      </w:r>
    </w:p>
    <w:p w:rsidR="000D3DDC" w:rsidRPr="000D3DDC" w:rsidRDefault="000D3DDC" w:rsidP="000D3DDC">
      <w:pPr>
        <w:numPr>
          <w:ilvl w:val="0"/>
          <w:numId w:val="1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баскетбол и регби на колясках;</w:t>
      </w:r>
    </w:p>
    <w:p w:rsidR="000D3DDC" w:rsidRPr="000D3DDC" w:rsidRDefault="000D3DDC" w:rsidP="000D3DDC">
      <w:pPr>
        <w:numPr>
          <w:ilvl w:val="0"/>
          <w:numId w:val="1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футбол для незрячих;</w:t>
      </w:r>
    </w:p>
    <w:p w:rsidR="000D3DDC" w:rsidRPr="000D3DDC" w:rsidRDefault="000D3DDC" w:rsidP="000D3DDC">
      <w:pPr>
        <w:numPr>
          <w:ilvl w:val="0"/>
          <w:numId w:val="1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proofErr w:type="spellStart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голбол</w:t>
      </w:r>
      <w:proofErr w:type="spellEnd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 xml:space="preserve"> — командная игра для людей с нарушением зрения, где спортсмены ориентируются на звук мяча;</w:t>
      </w:r>
    </w:p>
    <w:p w:rsidR="000D3DDC" w:rsidRPr="000D3DDC" w:rsidRDefault="000D3DDC" w:rsidP="000D3DDC">
      <w:pPr>
        <w:numPr>
          <w:ilvl w:val="0"/>
          <w:numId w:val="1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proofErr w:type="spellStart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бочча</w:t>
      </w:r>
      <w:proofErr w:type="spellEnd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 xml:space="preserve"> — </w:t>
      </w:r>
      <w:proofErr w:type="spellStart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паралимпийский</w:t>
      </w:r>
      <w:proofErr w:type="spellEnd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 xml:space="preserve"> вид спорта для людей с тяжёлыми нарушениями опорно-двигательного аппарата.</w:t>
      </w:r>
    </w:p>
    <w:p w:rsidR="000D3DDC" w:rsidRPr="000D3DDC" w:rsidRDefault="000D3DDC" w:rsidP="000D3DD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 xml:space="preserve">Некоторые дисциплины — как </w:t>
      </w:r>
      <w:proofErr w:type="spellStart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голбол</w:t>
      </w:r>
      <w:proofErr w:type="spellEnd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 xml:space="preserve"> или </w:t>
      </w:r>
      <w:proofErr w:type="spellStart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бочча</w:t>
      </w:r>
      <w:proofErr w:type="spellEnd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 xml:space="preserve"> — существуют специально для спортсменов с ограниченными возможностями, а другие, привычные игры, адаптировали с помощью продуманных решений, которые позволяют соревноваться на равных. Например, во время игры в футбол или </w:t>
      </w:r>
      <w:proofErr w:type="spellStart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голбол</w:t>
      </w:r>
      <w:proofErr w:type="spellEnd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 xml:space="preserve"> все </w:t>
      </w: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lastRenderedPageBreak/>
        <w:t>незрячие спортсмены надевают непрозрачные маски — чтобы условия были равными вне зависимости от уровня остаточного зрения. В мячи для этих игр помещают специальные звуковые элементы, чтобы их положение и направление движения можно было определить на слух. </w:t>
      </w:r>
    </w:p>
    <w:p w:rsidR="000D3DDC" w:rsidRPr="000D3DDC" w:rsidRDefault="000D3DDC" w:rsidP="000D3DDC">
      <w:pPr>
        <w:spacing w:before="600" w:after="0" w:line="420" w:lineRule="atLeast"/>
        <w:jc w:val="both"/>
        <w:outlineLvl w:val="3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Почему адаптивный спорт важен</w:t>
      </w:r>
    </w:p>
    <w:p w:rsidR="000D3DDC" w:rsidRPr="000D3DDC" w:rsidRDefault="000D3DDC" w:rsidP="000D3DD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Для многих людей спорт становится не только способом поддерживать физическую форму.</w:t>
      </w:r>
    </w:p>
    <w:p w:rsidR="000D3DDC" w:rsidRPr="000D3DDC" w:rsidRDefault="000D3DDC" w:rsidP="000D3DD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Регулярные тренировки помогают:</w:t>
      </w:r>
    </w:p>
    <w:p w:rsidR="000D3DDC" w:rsidRPr="000D3DDC" w:rsidRDefault="000D3DDC" w:rsidP="000D3DDC">
      <w:pPr>
        <w:numPr>
          <w:ilvl w:val="0"/>
          <w:numId w:val="2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развивать силу, координацию и выносливость;</w:t>
      </w:r>
    </w:p>
    <w:p w:rsidR="000D3DDC" w:rsidRPr="000D3DDC" w:rsidRDefault="000D3DDC" w:rsidP="000D3DDC">
      <w:pPr>
        <w:numPr>
          <w:ilvl w:val="0"/>
          <w:numId w:val="2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повысить уверенность в себе;</w:t>
      </w:r>
    </w:p>
    <w:p w:rsidR="000D3DDC" w:rsidRPr="000D3DDC" w:rsidRDefault="000D3DDC" w:rsidP="000D3DDC">
      <w:pPr>
        <w:numPr>
          <w:ilvl w:val="0"/>
          <w:numId w:val="2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расширить круг общения;</w:t>
      </w:r>
    </w:p>
    <w:p w:rsidR="000D3DDC" w:rsidRPr="000D3DDC" w:rsidRDefault="000D3DDC" w:rsidP="000D3DDC">
      <w:pPr>
        <w:numPr>
          <w:ilvl w:val="0"/>
          <w:numId w:val="2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сохранить самостоятельность в повседневной жизни;</w:t>
      </w:r>
    </w:p>
    <w:p w:rsidR="000D3DDC" w:rsidRPr="000D3DDC" w:rsidRDefault="000D3DDC" w:rsidP="000D3DDC">
      <w:pPr>
        <w:numPr>
          <w:ilvl w:val="0"/>
          <w:numId w:val="2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быстрее восстановиться после травм или заболеваний.</w:t>
      </w:r>
    </w:p>
    <w:p w:rsidR="000D3DDC" w:rsidRPr="000D3DDC" w:rsidRDefault="000D3DDC" w:rsidP="000D3DD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Кроме того, в спортивных секциях можно познакомиться с людьми, разделяющими общие интересы и цели.</w:t>
      </w:r>
    </w:p>
    <w:p w:rsidR="000D3DDC" w:rsidRPr="000D3DDC" w:rsidRDefault="000D3DDC" w:rsidP="000D3DDC">
      <w:pPr>
        <w:spacing w:before="600" w:after="0" w:line="420" w:lineRule="atLeast"/>
        <w:jc w:val="both"/>
        <w:outlineLvl w:val="3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Спорт меняет отношение общества</w:t>
      </w:r>
    </w:p>
    <w:p w:rsidR="000D3DDC" w:rsidRPr="000D3DDC" w:rsidRDefault="000D3DDC" w:rsidP="000D3DD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Когда люди видят соревнования, достижения и упорство спортсменов с инвалидностью, меняется само восприятие инвалидности. В центре внимания оказываются не ограничения, а мастерство, характер и спортивные результаты.</w:t>
      </w:r>
    </w:p>
    <w:p w:rsidR="000D3DDC" w:rsidRPr="000D3DDC" w:rsidRDefault="000D3DDC" w:rsidP="000D3DD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 xml:space="preserve">Именно поэтому крупные международные соревнования — например, </w:t>
      </w:r>
      <w:proofErr w:type="spellStart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Паралимпийские</w:t>
      </w:r>
      <w:proofErr w:type="spellEnd"/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 xml:space="preserve"> игры — помогают сделать тему инклюзии более заметной и показывают, что спорт действительно может быть доступен каждому.</w:t>
      </w:r>
    </w:p>
    <w:p w:rsidR="000D3DDC" w:rsidRPr="000D3DDC" w:rsidRDefault="000D3DDC" w:rsidP="000D3DDC">
      <w:pPr>
        <w:spacing w:before="600" w:after="0" w:line="420" w:lineRule="atLeast"/>
        <w:jc w:val="both"/>
        <w:outlineLvl w:val="3"/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5"/>
          <w:sz w:val="28"/>
          <w:szCs w:val="28"/>
          <w:lang w:eastAsia="ru-RU"/>
        </w:rPr>
        <w:t>Что мешает развитию адаптивного спорта</w:t>
      </w:r>
    </w:p>
    <w:p w:rsidR="000D3DDC" w:rsidRPr="000D3DDC" w:rsidRDefault="000D3DDC" w:rsidP="000D3DD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Среди трудностей, с которыми сталкиваются спортсмены:</w:t>
      </w:r>
    </w:p>
    <w:p w:rsidR="000D3DDC" w:rsidRPr="000D3DDC" w:rsidRDefault="000D3DDC" w:rsidP="000D3DDC">
      <w:pPr>
        <w:numPr>
          <w:ilvl w:val="0"/>
          <w:numId w:val="3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нехватка специальных спортивных объектов и оборудования;</w:t>
      </w:r>
    </w:p>
    <w:p w:rsidR="000D3DDC" w:rsidRPr="000D3DDC" w:rsidRDefault="000D3DDC" w:rsidP="000D3DDC">
      <w:pPr>
        <w:numPr>
          <w:ilvl w:val="0"/>
          <w:numId w:val="3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недостаток тренеров с необходимой подготовкой;</w:t>
      </w:r>
    </w:p>
    <w:p w:rsidR="000D3DDC" w:rsidRPr="000D3DDC" w:rsidRDefault="000D3DDC" w:rsidP="000D3DDC">
      <w:pPr>
        <w:numPr>
          <w:ilvl w:val="0"/>
          <w:numId w:val="3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lastRenderedPageBreak/>
        <w:t>сложности с транспортной доступностью;</w:t>
      </w:r>
    </w:p>
    <w:p w:rsidR="000D3DDC" w:rsidRPr="000D3DDC" w:rsidRDefault="000D3DDC" w:rsidP="000D3DDC">
      <w:pPr>
        <w:numPr>
          <w:ilvl w:val="0"/>
          <w:numId w:val="3"/>
        </w:numPr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недостаток информации о существующих спортивных секциях.</w:t>
      </w:r>
    </w:p>
    <w:p w:rsidR="000D3DDC" w:rsidRPr="000D3DDC" w:rsidRDefault="000D3DDC" w:rsidP="000D3DD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Поэтому важны программы поддержки, работа спортивных организаций и благотворительных фондов, которые помогают покупать инвентарь, проводить соревнования и открывать новые возможности для занятий спортом.</w:t>
      </w:r>
    </w:p>
    <w:p w:rsidR="000D3DDC" w:rsidRPr="000D3DDC" w:rsidRDefault="000D3DDC" w:rsidP="000D3DD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</w:pPr>
      <w:r w:rsidRPr="000D3DDC">
        <w:rPr>
          <w:rFonts w:ascii="Times New Roman" w:eastAsia="Times New Roman" w:hAnsi="Times New Roman" w:cs="Times New Roman"/>
          <w:color w:val="2C343F"/>
          <w:spacing w:val="-7"/>
          <w:sz w:val="28"/>
          <w:szCs w:val="28"/>
          <w:lang w:eastAsia="ru-RU"/>
        </w:rPr>
        <w:t>Поддерживая такие организации, мы помогаем сделать спорт доступнее для тех, кто хочет тренироваться, развиваться и достигать новых целей.</w:t>
      </w:r>
    </w:p>
    <w:p w:rsidR="003243B3" w:rsidRDefault="003243B3"/>
    <w:sectPr w:rsidR="0032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831EC"/>
    <w:multiLevelType w:val="multilevel"/>
    <w:tmpl w:val="D6146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E31611"/>
    <w:multiLevelType w:val="multilevel"/>
    <w:tmpl w:val="8400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D6F45"/>
    <w:multiLevelType w:val="multilevel"/>
    <w:tmpl w:val="03F6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6E"/>
    <w:rsid w:val="000D3DDC"/>
    <w:rsid w:val="0023716E"/>
    <w:rsid w:val="003243B3"/>
    <w:rsid w:val="006B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DD38A"/>
  <w15:chartTrackingRefBased/>
  <w15:docId w15:val="{ED2E5BF0-CE29-4E68-BA6D-010CF4CA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3D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D3D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D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D3D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6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9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391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5</cp:revision>
  <dcterms:created xsi:type="dcterms:W3CDTF">2026-08-20T09:30:00Z</dcterms:created>
  <dcterms:modified xsi:type="dcterms:W3CDTF">2026-08-20T09:33:00Z</dcterms:modified>
</cp:coreProperties>
</file>